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C0" w:rsidRPr="00A93AC0" w:rsidRDefault="00A93AC0" w:rsidP="00DA0452">
      <w:pPr>
        <w:jc w:val="center"/>
        <w:rPr>
          <w:rFonts w:ascii="Times New Roman" w:hAnsi="Times New Roman" w:cs="Times New Roman"/>
          <w:sz w:val="24"/>
          <w:szCs w:val="24"/>
        </w:rPr>
      </w:pPr>
      <w:r w:rsidRPr="00A93AC0">
        <w:rPr>
          <w:rFonts w:ascii="Times New Roman" w:hAnsi="Times New Roman" w:cs="Times New Roman"/>
          <w:noProof/>
          <w:color w:val="0000FF"/>
          <w:sz w:val="24"/>
          <w:szCs w:val="24"/>
          <w:lang w:val="en-US"/>
        </w:rPr>
        <w:drawing>
          <wp:inline distT="0" distB="0" distL="0" distR="0">
            <wp:extent cx="4015740" cy="556260"/>
            <wp:effectExtent l="19050" t="0" r="3810" b="0"/>
            <wp:docPr id="2" name="Picture 1"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_TIMES"/>
                    <pic:cNvPicPr>
                      <a:picLocks noChangeAspect="1" noChangeArrowheads="1"/>
                    </pic:cNvPicPr>
                  </pic:nvPicPr>
                  <pic:blipFill>
                    <a:blip r:embed="rId5"/>
                    <a:srcRect/>
                    <a:stretch>
                      <a:fillRect/>
                    </a:stretch>
                  </pic:blipFill>
                  <pic:spPr bwMode="auto">
                    <a:xfrm>
                      <a:off x="0" y="0"/>
                      <a:ext cx="4015740" cy="556260"/>
                    </a:xfrm>
                    <a:prstGeom prst="rect">
                      <a:avLst/>
                    </a:prstGeom>
                    <a:noFill/>
                    <a:ln w="9525">
                      <a:noFill/>
                      <a:miter lim="800000"/>
                      <a:headEnd/>
                      <a:tailEnd/>
                    </a:ln>
                  </pic:spPr>
                </pic:pic>
              </a:graphicData>
            </a:graphic>
          </wp:inline>
        </w:drawing>
      </w:r>
    </w:p>
    <w:p w:rsidR="00A93AC0" w:rsidRPr="00DA0452" w:rsidRDefault="00A93AC0" w:rsidP="00DA0452">
      <w:pPr>
        <w:jc w:val="center"/>
        <w:rPr>
          <w:rFonts w:ascii="Times New Roman" w:hAnsi="Times New Roman" w:cs="Times New Roman"/>
          <w:b/>
          <w:bCs/>
          <w:sz w:val="24"/>
          <w:szCs w:val="24"/>
        </w:rPr>
      </w:pPr>
      <w:r w:rsidRPr="00DA0452">
        <w:rPr>
          <w:rFonts w:ascii="Times New Roman" w:hAnsi="Times New Roman" w:cs="Times New Roman"/>
          <w:b/>
          <w:bCs/>
          <w:sz w:val="24"/>
          <w:szCs w:val="24"/>
        </w:rPr>
        <w:t>SUMMER VACATION HOMEWORK</w:t>
      </w:r>
    </w:p>
    <w:p w:rsidR="00A93AC0" w:rsidRPr="00DA0452" w:rsidRDefault="00A93AC0" w:rsidP="00A93AC0">
      <w:pPr>
        <w:jc w:val="both"/>
        <w:rPr>
          <w:rFonts w:ascii="Times New Roman" w:hAnsi="Times New Roman" w:cs="Times New Roman"/>
          <w:b/>
          <w:bCs/>
          <w:sz w:val="24"/>
          <w:szCs w:val="24"/>
        </w:rPr>
      </w:pPr>
      <w:r w:rsidRPr="00DA0452">
        <w:rPr>
          <w:rFonts w:ascii="Times New Roman" w:hAnsi="Times New Roman" w:cs="Times New Roman"/>
          <w:b/>
          <w:bCs/>
          <w:sz w:val="24"/>
          <w:szCs w:val="24"/>
        </w:rPr>
        <w:t>Class XI</w:t>
      </w:r>
    </w:p>
    <w:p w:rsidR="00A93AC0" w:rsidRPr="00DA0452" w:rsidRDefault="00A93AC0" w:rsidP="00A93AC0">
      <w:pPr>
        <w:jc w:val="both"/>
        <w:rPr>
          <w:rFonts w:ascii="Times New Roman" w:hAnsi="Times New Roman" w:cs="Times New Roman"/>
          <w:b/>
          <w:bCs/>
          <w:sz w:val="24"/>
          <w:szCs w:val="24"/>
        </w:rPr>
      </w:pPr>
      <w:r w:rsidRPr="00DA0452">
        <w:rPr>
          <w:rFonts w:ascii="Times New Roman" w:hAnsi="Times New Roman" w:cs="Times New Roman"/>
          <w:b/>
          <w:bCs/>
          <w:sz w:val="24"/>
          <w:szCs w:val="24"/>
        </w:rPr>
        <w:t>Subject: Business Studies</w:t>
      </w:r>
    </w:p>
    <w:p w:rsidR="006D0B8A"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Q1: </w:t>
      </w:r>
      <w:r w:rsidR="006D0B8A" w:rsidRPr="00A93AC0">
        <w:rPr>
          <w:rFonts w:ascii="Times New Roman" w:hAnsi="Times New Roman" w:cs="Times New Roman"/>
          <w:sz w:val="24"/>
          <w:szCs w:val="24"/>
        </w:rPr>
        <w:t xml:space="preserve">Which of the following does not characterise business activity?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Production of goods and services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Presence of risk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Sale or exchange of goods and services </w:t>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(d) Salary of wages </w:t>
      </w:r>
    </w:p>
    <w:p w:rsidR="006D0B8A"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Q2: </w:t>
      </w:r>
      <w:r w:rsidR="006D0B8A" w:rsidRPr="00A93AC0">
        <w:rPr>
          <w:rFonts w:ascii="Times New Roman" w:hAnsi="Times New Roman" w:cs="Times New Roman"/>
          <w:sz w:val="24"/>
          <w:szCs w:val="24"/>
        </w:rPr>
        <w:t xml:space="preserve">Which one of the broad categories of industries covers oil refinery and sugar mills?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Primary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Secondary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(c) Tertiary</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(d) None of them</w:t>
      </w:r>
    </w:p>
    <w:p w:rsidR="006D0B8A"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Q3: </w:t>
      </w:r>
      <w:r w:rsidR="006D0B8A" w:rsidRPr="00A93AC0">
        <w:rPr>
          <w:rFonts w:ascii="Times New Roman" w:hAnsi="Times New Roman" w:cs="Times New Roman"/>
          <w:sz w:val="24"/>
          <w:szCs w:val="24"/>
        </w:rPr>
        <w:t xml:space="preserve">Which of the following cannot be classified as an auxiliary to trade?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Mining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Insurance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Warehousing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(d) Transport </w:t>
      </w:r>
    </w:p>
    <w:p w:rsidR="006D0B8A" w:rsidRPr="00A93AC0" w:rsidRDefault="00A93AC0" w:rsidP="00AC6E50">
      <w:pPr>
        <w:ind w:left="450" w:hanging="450"/>
        <w:jc w:val="both"/>
        <w:rPr>
          <w:rFonts w:ascii="Times New Roman" w:hAnsi="Times New Roman" w:cs="Times New Roman"/>
          <w:sz w:val="24"/>
          <w:szCs w:val="24"/>
        </w:rPr>
      </w:pPr>
      <w:r w:rsidRPr="00A93AC0">
        <w:rPr>
          <w:rFonts w:ascii="Times New Roman" w:hAnsi="Times New Roman" w:cs="Times New Roman"/>
          <w:sz w:val="24"/>
          <w:szCs w:val="24"/>
        </w:rPr>
        <w:t xml:space="preserve">Q4: </w:t>
      </w:r>
      <w:r w:rsidR="006D0B8A" w:rsidRPr="00A93AC0">
        <w:rPr>
          <w:rFonts w:ascii="Times New Roman" w:hAnsi="Times New Roman" w:cs="Times New Roman"/>
          <w:sz w:val="24"/>
          <w:szCs w:val="24"/>
        </w:rPr>
        <w:t xml:space="preserve">The occupation in which people work for others and get remunerated in return is known as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Business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Employment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Profession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(d) None of them </w:t>
      </w:r>
    </w:p>
    <w:p w:rsidR="006D0B8A"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Q5: </w:t>
      </w:r>
      <w:r w:rsidR="006D0B8A" w:rsidRPr="00A93AC0">
        <w:rPr>
          <w:rFonts w:ascii="Times New Roman" w:hAnsi="Times New Roman" w:cs="Times New Roman"/>
          <w:sz w:val="24"/>
          <w:szCs w:val="24"/>
        </w:rPr>
        <w:t xml:space="preserve">The industries which provide support services to other industries are known as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Primary industries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Secondary industries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Commercial industries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(d) Tertiary industries </w:t>
      </w:r>
    </w:p>
    <w:p w:rsidR="006D0B8A"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Q6: </w:t>
      </w:r>
      <w:r w:rsidR="006D0B8A" w:rsidRPr="00A93AC0">
        <w:rPr>
          <w:rFonts w:ascii="Times New Roman" w:hAnsi="Times New Roman" w:cs="Times New Roman"/>
          <w:sz w:val="24"/>
          <w:szCs w:val="24"/>
        </w:rPr>
        <w:t xml:space="preserve">Which of the following cannot be classified as an objective of business?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Investment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Productivity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Innovation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(d) Profit earning</w:t>
      </w:r>
    </w:p>
    <w:p w:rsidR="00A93AC0"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Q7: </w:t>
      </w:r>
      <w:r w:rsidR="006D0B8A" w:rsidRPr="00A93AC0">
        <w:rPr>
          <w:rFonts w:ascii="Times New Roman" w:hAnsi="Times New Roman" w:cs="Times New Roman"/>
          <w:sz w:val="24"/>
          <w:szCs w:val="24"/>
        </w:rPr>
        <w:t xml:space="preserve">Business risk is not likely to arise due to </w:t>
      </w:r>
    </w:p>
    <w:p w:rsidR="00A93AC0"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Changes in government policy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 xml:space="preserve">(b) Good management </w:t>
      </w:r>
    </w:p>
    <w:p w:rsidR="006D0B8A" w:rsidRPr="00A93AC0" w:rsidRDefault="006D0B8A"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Employee dishonesty </w:t>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00A93AC0" w:rsidRPr="00A93AC0">
        <w:rPr>
          <w:rFonts w:ascii="Times New Roman" w:hAnsi="Times New Roman" w:cs="Times New Roman"/>
          <w:sz w:val="24"/>
          <w:szCs w:val="24"/>
        </w:rPr>
        <w:tab/>
      </w:r>
      <w:r w:rsidRPr="00A93AC0">
        <w:rPr>
          <w:rFonts w:ascii="Times New Roman" w:hAnsi="Times New Roman" w:cs="Times New Roman"/>
          <w:sz w:val="24"/>
          <w:szCs w:val="24"/>
        </w:rPr>
        <w:t>(d) Power failure</w:t>
      </w:r>
    </w:p>
    <w:p w:rsidR="00FA609D"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Q8: </w:t>
      </w:r>
      <w:r w:rsidR="00FA609D" w:rsidRPr="00A93AC0">
        <w:rPr>
          <w:rFonts w:ascii="Times New Roman" w:hAnsi="Times New Roman" w:cs="Times New Roman"/>
          <w:sz w:val="24"/>
          <w:szCs w:val="24"/>
        </w:rPr>
        <w:t xml:space="preserve">Name the following: </w:t>
      </w:r>
    </w:p>
    <w:p w:rsidR="00FA609D" w:rsidRPr="00A93AC0" w:rsidRDefault="00FA609D"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The economic activity showing a risk element and carried on profit. </w:t>
      </w:r>
    </w:p>
    <w:p w:rsidR="00FA609D" w:rsidRPr="00A93AC0" w:rsidRDefault="00FA609D"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(b) The trade in which two countries are involved. </w:t>
      </w:r>
    </w:p>
    <w:p w:rsidR="00FA609D" w:rsidRPr="00A93AC0" w:rsidRDefault="00FA609D"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lastRenderedPageBreak/>
        <w:t xml:space="preserve">(c) The trade in which goods are imported from one country for the purpose of exporting to other country. </w:t>
      </w:r>
    </w:p>
    <w:p w:rsidR="00FA609D" w:rsidRPr="00A93AC0" w:rsidRDefault="00FA609D"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(d) The industry which involves breeding and reproduction of plants and animals. </w:t>
      </w:r>
    </w:p>
    <w:p w:rsidR="00FA609D" w:rsidRPr="00A93AC0" w:rsidRDefault="00FA609D"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(e) The branch of commerce which remove hindrance of place.</w:t>
      </w:r>
    </w:p>
    <w:p w:rsidR="00FA609D" w:rsidRPr="00A93AC0" w:rsidRDefault="00A93AC0" w:rsidP="00A93AC0">
      <w:pPr>
        <w:jc w:val="both"/>
        <w:rPr>
          <w:rFonts w:ascii="Times New Roman" w:hAnsi="Times New Roman" w:cs="Times New Roman"/>
          <w:sz w:val="24"/>
          <w:szCs w:val="24"/>
        </w:rPr>
      </w:pPr>
      <w:r w:rsidRPr="00A93AC0">
        <w:rPr>
          <w:rFonts w:ascii="Times New Roman" w:hAnsi="Times New Roman" w:cs="Times New Roman"/>
          <w:sz w:val="24"/>
          <w:szCs w:val="24"/>
        </w:rPr>
        <w:t xml:space="preserve">Q9: </w:t>
      </w:r>
      <w:r w:rsidR="00FA609D" w:rsidRPr="00A93AC0">
        <w:rPr>
          <w:rFonts w:ascii="Times New Roman" w:hAnsi="Times New Roman" w:cs="Times New Roman"/>
          <w:sz w:val="24"/>
          <w:szCs w:val="24"/>
        </w:rPr>
        <w:t xml:space="preserve">Identify the following as traits of business, profession and employment: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w:t>
      </w:r>
      <w:r w:rsidR="00FA609D" w:rsidRPr="00A93AC0">
        <w:rPr>
          <w:rFonts w:ascii="Times New Roman" w:hAnsi="Times New Roman" w:cs="Times New Roman"/>
          <w:sz w:val="24"/>
          <w:szCs w:val="24"/>
        </w:rPr>
        <w:t xml:space="preserve">Hari sells mobile phones on behalf of his employer.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(b) </w:t>
      </w:r>
      <w:r w:rsidR="00FA609D" w:rsidRPr="00A93AC0">
        <w:rPr>
          <w:rFonts w:ascii="Times New Roman" w:hAnsi="Times New Roman" w:cs="Times New Roman"/>
          <w:sz w:val="24"/>
          <w:szCs w:val="24"/>
        </w:rPr>
        <w:t xml:space="preserve">It requires minimum academic and other qualifications.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w:t>
      </w:r>
      <w:r w:rsidR="00FA609D" w:rsidRPr="00A93AC0">
        <w:rPr>
          <w:rFonts w:ascii="Times New Roman" w:hAnsi="Times New Roman" w:cs="Times New Roman"/>
          <w:sz w:val="24"/>
          <w:szCs w:val="24"/>
        </w:rPr>
        <w:t xml:space="preserve">A hawker sells toys for children outside a function.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(d) </w:t>
      </w:r>
      <w:r w:rsidR="00FA609D" w:rsidRPr="00A93AC0">
        <w:rPr>
          <w:rFonts w:ascii="Times New Roman" w:hAnsi="Times New Roman" w:cs="Times New Roman"/>
          <w:sz w:val="24"/>
          <w:szCs w:val="24"/>
        </w:rPr>
        <w:t xml:space="preserve">V Sanjay is an advocate of High Court.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(e) </w:t>
      </w:r>
      <w:r w:rsidR="00FA609D" w:rsidRPr="00A93AC0">
        <w:rPr>
          <w:rFonts w:ascii="Times New Roman" w:hAnsi="Times New Roman" w:cs="Times New Roman"/>
          <w:sz w:val="24"/>
          <w:szCs w:val="24"/>
        </w:rPr>
        <w:t xml:space="preserve">Dhruv is the manager of a Mobile Company.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(f) </w:t>
      </w:r>
      <w:r w:rsidR="00FA609D" w:rsidRPr="00A93AC0">
        <w:rPr>
          <w:rFonts w:ascii="Times New Roman" w:hAnsi="Times New Roman" w:cs="Times New Roman"/>
          <w:sz w:val="24"/>
          <w:szCs w:val="24"/>
        </w:rPr>
        <w:t xml:space="preserve">A person repairs scooters on roadside. </w:t>
      </w:r>
    </w:p>
    <w:p w:rsidR="00FA609D" w:rsidRPr="00A93AC0" w:rsidRDefault="00A93AC0"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(g) </w:t>
      </w:r>
      <w:proofErr w:type="spellStart"/>
      <w:r w:rsidR="00FA609D" w:rsidRPr="00A93AC0">
        <w:rPr>
          <w:rFonts w:ascii="Times New Roman" w:hAnsi="Times New Roman" w:cs="Times New Roman"/>
          <w:sz w:val="24"/>
          <w:szCs w:val="24"/>
        </w:rPr>
        <w:t>Shyam</w:t>
      </w:r>
      <w:proofErr w:type="spellEnd"/>
      <w:r w:rsidR="00FA609D" w:rsidRPr="00A93AC0">
        <w:rPr>
          <w:rFonts w:ascii="Times New Roman" w:hAnsi="Times New Roman" w:cs="Times New Roman"/>
          <w:sz w:val="24"/>
          <w:szCs w:val="24"/>
        </w:rPr>
        <w:t xml:space="preserve"> works as a Sales Executive in a mobile company.</w:t>
      </w:r>
    </w:p>
    <w:p w:rsidR="006D0B8A" w:rsidRPr="00A93AC0" w:rsidRDefault="00A93AC0" w:rsidP="00AC6E50">
      <w:pPr>
        <w:ind w:left="450" w:hanging="450"/>
        <w:jc w:val="both"/>
        <w:rPr>
          <w:rFonts w:ascii="Times New Roman" w:hAnsi="Times New Roman" w:cs="Times New Roman"/>
          <w:sz w:val="24"/>
          <w:szCs w:val="24"/>
        </w:rPr>
      </w:pPr>
      <w:r w:rsidRPr="00A93AC0">
        <w:rPr>
          <w:rFonts w:ascii="Times New Roman" w:hAnsi="Times New Roman" w:cs="Times New Roman"/>
          <w:sz w:val="24"/>
          <w:szCs w:val="24"/>
        </w:rPr>
        <w:t xml:space="preserve">Q10: </w:t>
      </w:r>
      <w:r w:rsidR="006E691B" w:rsidRPr="00A93AC0">
        <w:rPr>
          <w:rFonts w:ascii="Times New Roman" w:hAnsi="Times New Roman" w:cs="Times New Roman"/>
          <w:sz w:val="24"/>
          <w:szCs w:val="24"/>
        </w:rPr>
        <w:t xml:space="preserve">Nikhil wants to start a wholesale business of stationery items. But he is hesitating as it will involve hindrances related to finding consumers, moving goods from place of production to market, storing goods because of time gap between production and consumption, risk of theft, fire, accidents, procurement of capital to finance above activities, providing information </w:t>
      </w:r>
      <w:r w:rsidR="006D0B8A" w:rsidRPr="00A93AC0">
        <w:rPr>
          <w:rFonts w:ascii="Times New Roman" w:hAnsi="Times New Roman" w:cs="Times New Roman"/>
          <w:sz w:val="24"/>
          <w:szCs w:val="24"/>
        </w:rPr>
        <w:t>to the consumers about products etc.</w:t>
      </w:r>
    </w:p>
    <w:p w:rsidR="006D0B8A" w:rsidRPr="00A93AC0" w:rsidRDefault="006E691B" w:rsidP="00AC6E50">
      <w:pPr>
        <w:ind w:left="450"/>
        <w:jc w:val="both"/>
        <w:rPr>
          <w:rFonts w:ascii="Times New Roman" w:hAnsi="Times New Roman" w:cs="Times New Roman"/>
          <w:sz w:val="24"/>
          <w:szCs w:val="24"/>
        </w:rPr>
      </w:pPr>
      <w:r w:rsidRPr="00A93AC0">
        <w:rPr>
          <w:rFonts w:ascii="Times New Roman" w:hAnsi="Times New Roman" w:cs="Times New Roman"/>
          <w:sz w:val="24"/>
          <w:szCs w:val="24"/>
        </w:rPr>
        <w:t>He approaches his friend Anant to discuss his problem. Anant, who himself imports the electric appliances for the purpose of exporting them to other countries, advises Nikhil to carry on with his plan and explains to him various functions performed by the second limb of business</w:t>
      </w:r>
      <w:r w:rsidR="006D0B8A" w:rsidRPr="00A93AC0">
        <w:rPr>
          <w:rFonts w:ascii="Times New Roman" w:hAnsi="Times New Roman" w:cs="Times New Roman"/>
          <w:sz w:val="24"/>
          <w:szCs w:val="24"/>
        </w:rPr>
        <w:t>, i.e. Commerce.</w:t>
      </w:r>
    </w:p>
    <w:p w:rsidR="006D0B8A" w:rsidRPr="00A93AC0" w:rsidRDefault="006E691B" w:rsidP="00AC6E50">
      <w:pPr>
        <w:ind w:left="450"/>
        <w:jc w:val="both"/>
        <w:rPr>
          <w:rFonts w:ascii="Times New Roman" w:hAnsi="Times New Roman" w:cs="Times New Roman"/>
          <w:sz w:val="24"/>
          <w:szCs w:val="24"/>
        </w:rPr>
      </w:pPr>
      <w:proofErr w:type="spellStart"/>
      <w:r w:rsidRPr="00A93AC0">
        <w:rPr>
          <w:rFonts w:ascii="Times New Roman" w:hAnsi="Times New Roman" w:cs="Times New Roman"/>
          <w:sz w:val="24"/>
          <w:szCs w:val="24"/>
        </w:rPr>
        <w:t>Anant</w:t>
      </w:r>
      <w:proofErr w:type="spellEnd"/>
      <w:r w:rsidRPr="00A93AC0">
        <w:rPr>
          <w:rFonts w:ascii="Times New Roman" w:hAnsi="Times New Roman" w:cs="Times New Roman"/>
          <w:sz w:val="24"/>
          <w:szCs w:val="24"/>
        </w:rPr>
        <w:t xml:space="preserve"> elaborates on various advantages of 'trade' and 'auxiliaries to trade'. After getting convinced by the advice given by Anant, Nikhil starts the business named Nikhil Ltd and finds no major problems at all in converting his desire into abusiness venture.Nikhil gets his </w:t>
      </w:r>
      <w:r w:rsidR="006D0B8A" w:rsidRPr="00A93AC0">
        <w:rPr>
          <w:rFonts w:ascii="Times New Roman" w:hAnsi="Times New Roman" w:cs="Times New Roman"/>
          <w:sz w:val="24"/>
          <w:szCs w:val="24"/>
        </w:rPr>
        <w:t>company registered under the Companies Act 2013.</w:t>
      </w:r>
    </w:p>
    <w:p w:rsidR="006D0B8A" w:rsidRPr="00A93AC0" w:rsidRDefault="006E691B"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(a) Name the Part of commerce which exclusively helps in the process of trading the </w:t>
      </w:r>
      <w:r w:rsidR="006D0B8A" w:rsidRPr="00A93AC0">
        <w:rPr>
          <w:rFonts w:ascii="Times New Roman" w:hAnsi="Times New Roman" w:cs="Times New Roman"/>
          <w:sz w:val="24"/>
          <w:szCs w:val="24"/>
        </w:rPr>
        <w:t>goods and services.</w:t>
      </w:r>
    </w:p>
    <w:p w:rsidR="006D0B8A" w:rsidRPr="00A93AC0" w:rsidRDefault="006E691B"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(b) Name the type of trade under which Anant was doing his business. </w:t>
      </w:r>
    </w:p>
    <w:p w:rsidR="006D0B8A" w:rsidRPr="00A93AC0" w:rsidRDefault="006E691B"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 xml:space="preserve">(c) Name the service which helps Nikhil to remove the hindrance of storing the stationery </w:t>
      </w:r>
      <w:r w:rsidR="006D0B8A" w:rsidRPr="00A93AC0">
        <w:rPr>
          <w:rFonts w:ascii="Times New Roman" w:hAnsi="Times New Roman" w:cs="Times New Roman"/>
          <w:sz w:val="24"/>
          <w:szCs w:val="24"/>
        </w:rPr>
        <w:t>items.</w:t>
      </w:r>
    </w:p>
    <w:p w:rsidR="006E691B" w:rsidRPr="00A93AC0" w:rsidRDefault="006E691B" w:rsidP="00A93AC0">
      <w:pPr>
        <w:ind w:left="720"/>
        <w:jc w:val="both"/>
        <w:rPr>
          <w:rFonts w:ascii="Times New Roman" w:hAnsi="Times New Roman" w:cs="Times New Roman"/>
          <w:sz w:val="24"/>
          <w:szCs w:val="24"/>
        </w:rPr>
      </w:pPr>
      <w:r w:rsidRPr="00A93AC0">
        <w:rPr>
          <w:rFonts w:ascii="Times New Roman" w:hAnsi="Times New Roman" w:cs="Times New Roman"/>
          <w:sz w:val="24"/>
          <w:szCs w:val="24"/>
        </w:rPr>
        <w:t>(d) Name the service which helps Nikhil to remove the hindrance of place.</w:t>
      </w:r>
    </w:p>
    <w:p w:rsidR="00A93AC0" w:rsidRPr="00A93AC0" w:rsidRDefault="00A93AC0" w:rsidP="00A93AC0">
      <w:pPr>
        <w:jc w:val="both"/>
        <w:rPr>
          <w:rFonts w:ascii="Times New Roman" w:hAnsi="Times New Roman" w:cs="Times New Roman"/>
          <w:sz w:val="24"/>
          <w:szCs w:val="24"/>
        </w:rPr>
      </w:pPr>
    </w:p>
    <w:p w:rsidR="00A93AC0" w:rsidRPr="00A93AC0" w:rsidRDefault="00DA0452" w:rsidP="00DA0452">
      <w:pPr>
        <w:jc w:val="center"/>
        <w:rPr>
          <w:rFonts w:ascii="Times New Roman" w:hAnsi="Times New Roman" w:cs="Times New Roman"/>
          <w:sz w:val="24"/>
          <w:szCs w:val="24"/>
        </w:rPr>
      </w:pPr>
      <w:r>
        <w:rPr>
          <w:rFonts w:ascii="Times New Roman" w:hAnsi="Times New Roman" w:cs="Times New Roman"/>
          <w:sz w:val="24"/>
          <w:szCs w:val="24"/>
        </w:rPr>
        <w:t>-----------------------XXXXXXX-----------------------</w:t>
      </w:r>
    </w:p>
    <w:sectPr w:rsidR="00A93AC0" w:rsidRPr="00A93AC0" w:rsidSect="001260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CC5"/>
    <w:multiLevelType w:val="hybridMultilevel"/>
    <w:tmpl w:val="555ABFA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09D"/>
    <w:rsid w:val="00126014"/>
    <w:rsid w:val="0046219B"/>
    <w:rsid w:val="006D0B8A"/>
    <w:rsid w:val="006E691B"/>
    <w:rsid w:val="00A93AC0"/>
    <w:rsid w:val="00AC6E50"/>
    <w:rsid w:val="00DA0452"/>
    <w:rsid w:val="00FA60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09D"/>
    <w:pPr>
      <w:ind w:left="720"/>
      <w:contextualSpacing/>
    </w:pPr>
  </w:style>
  <w:style w:type="paragraph" w:styleId="BalloonText">
    <w:name w:val="Balloon Text"/>
    <w:basedOn w:val="Normal"/>
    <w:link w:val="BalloonTextChar"/>
    <w:uiPriority w:val="99"/>
    <w:semiHidden/>
    <w:unhideWhenUsed/>
    <w:rsid w:val="00AC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BHATRA</dc:creator>
  <cp:keywords/>
  <dc:description/>
  <cp:lastModifiedBy>Faculty</cp:lastModifiedBy>
  <cp:revision>3</cp:revision>
  <dcterms:created xsi:type="dcterms:W3CDTF">2022-06-21T06:06:00Z</dcterms:created>
  <dcterms:modified xsi:type="dcterms:W3CDTF">2022-06-21T07:51:00Z</dcterms:modified>
</cp:coreProperties>
</file>